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E105" w14:textId="3E69DDB1" w:rsidR="00714812" w:rsidRPr="00B9108C" w:rsidRDefault="00D74C6F" w:rsidP="00B9108C">
      <w:pPr>
        <w:jc w:val="both"/>
        <w:rPr>
          <w:sz w:val="24"/>
          <w:szCs w:val="24"/>
        </w:rPr>
      </w:pPr>
      <w:r w:rsidRPr="00B9108C">
        <w:rPr>
          <w:sz w:val="24"/>
          <w:szCs w:val="24"/>
        </w:rPr>
        <w:t xml:space="preserve">SEDEGLIANO </w:t>
      </w:r>
    </w:p>
    <w:p w14:paraId="466CF411" w14:textId="05D84A5A" w:rsidR="00D74C6F" w:rsidRPr="00B9108C" w:rsidRDefault="00D74C6F" w:rsidP="00B9108C">
      <w:pPr>
        <w:jc w:val="both"/>
        <w:rPr>
          <w:sz w:val="24"/>
          <w:szCs w:val="24"/>
        </w:rPr>
      </w:pPr>
      <w:r w:rsidRPr="00B9108C">
        <w:rPr>
          <w:sz w:val="24"/>
          <w:szCs w:val="24"/>
        </w:rPr>
        <w:t>MUSICHE DA FILM con l’ORCHESTRA FIL(M)ARMONICA PER RICORDARE IL CANTANTE LIRICO PLINIO CLABASSI</w:t>
      </w:r>
    </w:p>
    <w:p w14:paraId="55A91B16" w14:textId="53810444" w:rsidR="00D74C6F" w:rsidRPr="00B9108C" w:rsidRDefault="00D74C6F" w:rsidP="00B9108C">
      <w:pPr>
        <w:jc w:val="both"/>
        <w:rPr>
          <w:sz w:val="24"/>
          <w:szCs w:val="24"/>
        </w:rPr>
      </w:pPr>
    </w:p>
    <w:p w14:paraId="6FED4420" w14:textId="26818C97" w:rsidR="00D74C6F" w:rsidRPr="00B9108C" w:rsidRDefault="00D74C6F" w:rsidP="00B9108C">
      <w:pPr>
        <w:jc w:val="both"/>
        <w:rPr>
          <w:sz w:val="24"/>
          <w:szCs w:val="24"/>
        </w:rPr>
      </w:pPr>
      <w:r w:rsidRPr="00B9108C">
        <w:rPr>
          <w:sz w:val="24"/>
          <w:szCs w:val="24"/>
        </w:rPr>
        <w:t>Domenica 6 ottobre, alle ore 16.00, nel teatro P. Clabassi si terrà il concerto dell’orchestra Fil(m)armonica di Mossa</w:t>
      </w:r>
      <w:r w:rsidR="00622FE1" w:rsidRPr="00B9108C">
        <w:rPr>
          <w:sz w:val="24"/>
          <w:szCs w:val="24"/>
        </w:rPr>
        <w:t xml:space="preserve"> (Go)</w:t>
      </w:r>
      <w:r w:rsidRPr="00B9108C">
        <w:rPr>
          <w:sz w:val="24"/>
          <w:szCs w:val="24"/>
        </w:rPr>
        <w:t>, diretta da Fabio Persoglia, con la partecipazione del soprano Daniela Donaggio. Occasione preziosa per apprezzare la musica dei grandi film, spaziando dal</w:t>
      </w:r>
      <w:r w:rsidR="00622FE1" w:rsidRPr="00B9108C">
        <w:rPr>
          <w:sz w:val="24"/>
          <w:szCs w:val="24"/>
        </w:rPr>
        <w:t xml:space="preserve">le colonne sonore del </w:t>
      </w:r>
      <w:r w:rsidRPr="00B9108C">
        <w:rPr>
          <w:sz w:val="24"/>
          <w:szCs w:val="24"/>
        </w:rPr>
        <w:t xml:space="preserve">famosissimo </w:t>
      </w:r>
      <w:proofErr w:type="gramStart"/>
      <w:r w:rsidRPr="00B9108C">
        <w:rPr>
          <w:sz w:val="24"/>
          <w:szCs w:val="24"/>
        </w:rPr>
        <w:t>Titanic  a</w:t>
      </w:r>
      <w:proofErr w:type="gramEnd"/>
      <w:r w:rsidRPr="00B9108C">
        <w:rPr>
          <w:sz w:val="24"/>
          <w:szCs w:val="24"/>
        </w:rPr>
        <w:t xml:space="preserve"> Music from Evita, dal Re Leone ai Pirati dei Caraibi, fino al notissimo “Un poco di zucchero”. </w:t>
      </w:r>
    </w:p>
    <w:p w14:paraId="7CBE80D8" w14:textId="664823A4" w:rsidR="00066362" w:rsidRPr="00B9108C" w:rsidRDefault="00220C79" w:rsidP="00B9108C">
      <w:pPr>
        <w:jc w:val="both"/>
        <w:rPr>
          <w:rStyle w:val="textexposedshow"/>
          <w:sz w:val="24"/>
          <w:szCs w:val="24"/>
        </w:rPr>
      </w:pPr>
      <w:bookmarkStart w:id="0" w:name="_Hlk19807387"/>
      <w:r w:rsidRPr="00B9108C">
        <w:rPr>
          <w:sz w:val="24"/>
          <w:szCs w:val="24"/>
        </w:rPr>
        <w:t>Assieme all'Orchestra si esibi</w:t>
      </w:r>
      <w:r w:rsidR="00A77882">
        <w:rPr>
          <w:sz w:val="24"/>
          <w:szCs w:val="24"/>
        </w:rPr>
        <w:t>rà</w:t>
      </w:r>
      <w:r w:rsidRPr="00B9108C">
        <w:rPr>
          <w:sz w:val="24"/>
          <w:szCs w:val="24"/>
        </w:rPr>
        <w:t xml:space="preserve"> </w:t>
      </w:r>
      <w:r w:rsidR="00622FE1" w:rsidRPr="00B9108C">
        <w:rPr>
          <w:sz w:val="24"/>
          <w:szCs w:val="24"/>
        </w:rPr>
        <w:t xml:space="preserve">il </w:t>
      </w:r>
      <w:r w:rsidRPr="00B9108C">
        <w:rPr>
          <w:sz w:val="24"/>
          <w:szCs w:val="24"/>
        </w:rPr>
        <w:t xml:space="preserve">Soprano Daniela Donaggio che </w:t>
      </w:r>
      <w:r w:rsidR="00066362" w:rsidRPr="00B9108C">
        <w:rPr>
          <w:sz w:val="24"/>
          <w:szCs w:val="24"/>
        </w:rPr>
        <w:t>svolge intensa attività artistica i</w:t>
      </w:r>
      <w:r w:rsidRPr="00B9108C">
        <w:rPr>
          <w:sz w:val="24"/>
          <w:szCs w:val="24"/>
        </w:rPr>
        <w:t>n</w:t>
      </w:r>
      <w:r w:rsidR="00066362" w:rsidRPr="00B9108C">
        <w:rPr>
          <w:sz w:val="24"/>
          <w:szCs w:val="24"/>
        </w:rPr>
        <w:t xml:space="preserve"> Italia e all’estero</w:t>
      </w:r>
      <w:r w:rsidRPr="00B9108C">
        <w:rPr>
          <w:sz w:val="24"/>
          <w:szCs w:val="24"/>
        </w:rPr>
        <w:t xml:space="preserve">, tra cui Giappone, Cina, Stati Uniti, Ungheria, ricevendo ovunque attestati di stima e apprezzamento da pubblico e critica. </w:t>
      </w:r>
      <w:r w:rsidR="00622FE1" w:rsidRPr="00B9108C">
        <w:rPr>
          <w:sz w:val="24"/>
          <w:szCs w:val="24"/>
        </w:rPr>
        <w:t xml:space="preserve">In vetta alle classifiche di </w:t>
      </w:r>
      <w:r w:rsidRPr="00B9108C">
        <w:rPr>
          <w:rStyle w:val="textexposedshow"/>
          <w:sz w:val="24"/>
          <w:szCs w:val="24"/>
        </w:rPr>
        <w:t xml:space="preserve">vari concorsi nazionali e </w:t>
      </w:r>
      <w:proofErr w:type="gramStart"/>
      <w:r w:rsidRPr="00B9108C">
        <w:rPr>
          <w:rStyle w:val="textexposedshow"/>
          <w:sz w:val="24"/>
          <w:szCs w:val="24"/>
        </w:rPr>
        <w:t>internazionali</w:t>
      </w:r>
      <w:r w:rsidR="00A77882">
        <w:rPr>
          <w:rStyle w:val="textexposedshow"/>
          <w:sz w:val="24"/>
          <w:szCs w:val="24"/>
        </w:rPr>
        <w:t xml:space="preserve">, </w:t>
      </w:r>
      <w:r w:rsidRPr="00B9108C">
        <w:rPr>
          <w:rStyle w:val="textexposedshow"/>
          <w:sz w:val="24"/>
          <w:szCs w:val="24"/>
        </w:rPr>
        <w:t xml:space="preserve"> </w:t>
      </w:r>
      <w:r w:rsidR="00622FE1" w:rsidRPr="00B9108C">
        <w:rPr>
          <w:rStyle w:val="textexposedshow"/>
          <w:sz w:val="24"/>
          <w:szCs w:val="24"/>
        </w:rPr>
        <w:t>ha</w:t>
      </w:r>
      <w:proofErr w:type="gramEnd"/>
      <w:r w:rsidR="00622FE1" w:rsidRPr="00B9108C">
        <w:rPr>
          <w:rStyle w:val="textexposedshow"/>
          <w:sz w:val="24"/>
          <w:szCs w:val="24"/>
        </w:rPr>
        <w:t xml:space="preserve"> vinto </w:t>
      </w:r>
      <w:r w:rsidR="00A77882">
        <w:rPr>
          <w:rStyle w:val="textexposedshow"/>
          <w:sz w:val="24"/>
          <w:szCs w:val="24"/>
        </w:rPr>
        <w:t>il</w:t>
      </w:r>
      <w:r w:rsidRPr="00B9108C">
        <w:rPr>
          <w:rStyle w:val="textexposedshow"/>
          <w:sz w:val="24"/>
          <w:szCs w:val="24"/>
        </w:rPr>
        <w:t xml:space="preserve"> premio quale migliore voce in onore del soprano Mafalda Favero.</w:t>
      </w:r>
    </w:p>
    <w:p w14:paraId="7C29FDED" w14:textId="08DE3E2A" w:rsidR="00B9108C" w:rsidRPr="00B9108C" w:rsidRDefault="00622FE1" w:rsidP="00B9108C">
      <w:pPr>
        <w:pStyle w:val="NormaleWeb"/>
        <w:jc w:val="both"/>
        <w:rPr>
          <w:rFonts w:asciiTheme="minorHAnsi" w:hAnsiTheme="minorHAnsi"/>
        </w:rPr>
      </w:pPr>
      <w:r w:rsidRPr="00B9108C">
        <w:rPr>
          <w:rStyle w:val="textexposedshow"/>
          <w:rFonts w:asciiTheme="minorHAnsi" w:hAnsiTheme="minorHAnsi"/>
        </w:rPr>
        <w:t>Il concerto</w:t>
      </w:r>
      <w:r w:rsidR="00B9108C" w:rsidRPr="00B9108C">
        <w:rPr>
          <w:rStyle w:val="textexposedshow"/>
          <w:rFonts w:asciiTheme="minorHAnsi" w:hAnsiTheme="minorHAnsi"/>
        </w:rPr>
        <w:t xml:space="preserve">, patrocinato dal Comune di Sedegliano, </w:t>
      </w:r>
      <w:r w:rsidRPr="00B9108C">
        <w:rPr>
          <w:rStyle w:val="textexposedshow"/>
          <w:rFonts w:asciiTheme="minorHAnsi" w:hAnsiTheme="minorHAnsi"/>
        </w:rPr>
        <w:t xml:space="preserve">è promosso </w:t>
      </w:r>
      <w:r w:rsidR="00B9108C" w:rsidRPr="00B9108C">
        <w:rPr>
          <w:rStyle w:val="textexposedshow"/>
          <w:rFonts w:asciiTheme="minorHAnsi" w:hAnsiTheme="minorHAnsi"/>
        </w:rPr>
        <w:t>d</w:t>
      </w:r>
      <w:r w:rsidRPr="00B9108C">
        <w:rPr>
          <w:rStyle w:val="textexposedshow"/>
          <w:rFonts w:asciiTheme="minorHAnsi" w:hAnsiTheme="minorHAnsi"/>
        </w:rPr>
        <w:t xml:space="preserve">all’associazione “Amici del Teatro P. Clabassi”, </w:t>
      </w:r>
      <w:r w:rsidRPr="00B9108C">
        <w:rPr>
          <w:rFonts w:asciiTheme="minorHAnsi" w:hAnsiTheme="minorHAnsi"/>
        </w:rPr>
        <w:t xml:space="preserve">presieduto dalla signora Gianna Cuberli Clabassi, per </w:t>
      </w:r>
      <w:r w:rsidR="00B9108C" w:rsidRPr="00B9108C">
        <w:rPr>
          <w:rFonts w:asciiTheme="minorHAnsi" w:hAnsiTheme="minorHAnsi"/>
        </w:rPr>
        <w:t xml:space="preserve">ricordare </w:t>
      </w:r>
      <w:r w:rsidRPr="00B9108C">
        <w:rPr>
          <w:rFonts w:asciiTheme="minorHAnsi" w:hAnsiTheme="minorHAnsi"/>
        </w:rPr>
        <w:t>la figura di Plinio, famoso Basso</w:t>
      </w:r>
      <w:r w:rsidR="00B9108C" w:rsidRPr="00B9108C">
        <w:rPr>
          <w:rFonts w:asciiTheme="minorHAnsi" w:hAnsiTheme="minorHAnsi"/>
        </w:rPr>
        <w:t xml:space="preserve">, </w:t>
      </w:r>
      <w:r w:rsidRPr="00B9108C">
        <w:rPr>
          <w:rFonts w:asciiTheme="minorHAnsi" w:hAnsiTheme="minorHAnsi"/>
        </w:rPr>
        <w:t xml:space="preserve">nato nel 1920 a Gradisca di Sedegliano. </w:t>
      </w:r>
      <w:r w:rsidR="00B9108C" w:rsidRPr="00B9108C">
        <w:rPr>
          <w:rFonts w:asciiTheme="minorHAnsi" w:hAnsiTheme="minorHAnsi"/>
        </w:rPr>
        <w:t>Con un vasto repertorio, i</w:t>
      </w:r>
      <w:r w:rsidRPr="00B9108C">
        <w:rPr>
          <w:rFonts w:asciiTheme="minorHAnsi" w:hAnsiTheme="minorHAnsi"/>
        </w:rPr>
        <w:t>n un trentennio di carriera</w:t>
      </w:r>
      <w:r w:rsidR="00B9108C" w:rsidRPr="00B9108C">
        <w:rPr>
          <w:rFonts w:asciiTheme="minorHAnsi" w:hAnsiTheme="minorHAnsi"/>
        </w:rPr>
        <w:t xml:space="preserve">, il cantante </w:t>
      </w:r>
      <w:proofErr w:type="gramStart"/>
      <w:r w:rsidR="00B9108C" w:rsidRPr="00B9108C">
        <w:rPr>
          <w:rFonts w:asciiTheme="minorHAnsi" w:hAnsiTheme="minorHAnsi"/>
        </w:rPr>
        <w:t xml:space="preserve">lirico </w:t>
      </w:r>
      <w:r w:rsidRPr="00B9108C">
        <w:rPr>
          <w:rFonts w:asciiTheme="minorHAnsi" w:hAnsiTheme="minorHAnsi"/>
        </w:rPr>
        <w:t xml:space="preserve"> ha</w:t>
      </w:r>
      <w:proofErr w:type="gramEnd"/>
      <w:r w:rsidRPr="00B9108C">
        <w:rPr>
          <w:rFonts w:asciiTheme="minorHAnsi" w:hAnsiTheme="minorHAnsi"/>
        </w:rPr>
        <w:t xml:space="preserve"> solcato i teatri  più importanti in Italia e nel mondo, esibendosi con le più grandi star del momento e con i maggiori direttori d’orchestra. </w:t>
      </w:r>
    </w:p>
    <w:p w14:paraId="0100571C" w14:textId="788C2FCE" w:rsidR="00B9108C" w:rsidRPr="00B9108C" w:rsidRDefault="00B9108C" w:rsidP="00B9108C">
      <w:pPr>
        <w:pStyle w:val="NormaleWeb"/>
        <w:jc w:val="both"/>
        <w:rPr>
          <w:rFonts w:asciiTheme="minorHAnsi" w:hAnsiTheme="minorHAnsi"/>
        </w:rPr>
      </w:pPr>
      <w:r w:rsidRPr="00B9108C">
        <w:rPr>
          <w:rFonts w:asciiTheme="minorHAnsi" w:hAnsiTheme="minorHAnsi"/>
        </w:rPr>
        <w:t xml:space="preserve">Come da tradizione, il concerto intende dar risalto anche a </w:t>
      </w:r>
      <w:bookmarkStart w:id="1" w:name="_GoBack"/>
      <w:bookmarkEnd w:id="1"/>
      <w:r w:rsidRPr="00B9108C">
        <w:rPr>
          <w:rFonts w:asciiTheme="minorHAnsi" w:hAnsiTheme="minorHAnsi"/>
        </w:rPr>
        <w:t xml:space="preserve">Suor Amelia Cimolino, nata </w:t>
      </w:r>
      <w:proofErr w:type="gramStart"/>
      <w:r w:rsidRPr="00B9108C">
        <w:rPr>
          <w:rFonts w:asciiTheme="minorHAnsi" w:hAnsiTheme="minorHAnsi"/>
        </w:rPr>
        <w:t>a  Carpacco</w:t>
      </w:r>
      <w:proofErr w:type="gramEnd"/>
      <w:r w:rsidRPr="00B9108C">
        <w:rPr>
          <w:rFonts w:asciiTheme="minorHAnsi" w:hAnsiTheme="minorHAnsi"/>
        </w:rPr>
        <w:t xml:space="preserve"> nel 1912, e ai suoi  85 anni di inizio della missione che la condusse in India, dove  diede vita al Villaggio dell’Amore, a Ollavina Halli, che ancora continua l’attività.  Qui lei accolse e </w:t>
      </w:r>
      <w:proofErr w:type="gramStart"/>
      <w:r w:rsidRPr="00B9108C">
        <w:rPr>
          <w:rFonts w:asciiTheme="minorHAnsi" w:hAnsiTheme="minorHAnsi"/>
        </w:rPr>
        <w:t>accudì  i</w:t>
      </w:r>
      <w:proofErr w:type="gramEnd"/>
      <w:r w:rsidRPr="00B9108C">
        <w:rPr>
          <w:rFonts w:asciiTheme="minorHAnsi" w:hAnsiTheme="minorHAnsi"/>
        </w:rPr>
        <w:t xml:space="preserve"> lebbrosi e gli abbandonati, in particolare le bambine destinate alla morte o ai matrimoni infantili.</w:t>
      </w:r>
    </w:p>
    <w:p w14:paraId="3633CCB5" w14:textId="0AD32B43" w:rsidR="00622FE1" w:rsidRPr="00B9108C" w:rsidRDefault="00B9108C" w:rsidP="00587388">
      <w:pPr>
        <w:pStyle w:val="NormaleWeb"/>
        <w:tabs>
          <w:tab w:val="center" w:pos="4819"/>
        </w:tabs>
        <w:jc w:val="both"/>
        <w:rPr>
          <w:rFonts w:asciiTheme="minorHAnsi" w:hAnsiTheme="minorHAnsi"/>
        </w:rPr>
      </w:pPr>
      <w:r w:rsidRPr="00B9108C">
        <w:rPr>
          <w:rFonts w:asciiTheme="minorHAnsi" w:hAnsiTheme="minorHAnsi"/>
        </w:rPr>
        <w:t xml:space="preserve">L’ingresso è libero. </w:t>
      </w:r>
      <w:r w:rsidR="00622FE1" w:rsidRPr="00B9108C">
        <w:rPr>
          <w:rFonts w:asciiTheme="minorHAnsi" w:hAnsiTheme="minorHAnsi"/>
        </w:rPr>
        <w:t xml:space="preserve"> </w:t>
      </w:r>
      <w:r w:rsidR="00587388">
        <w:rPr>
          <w:rFonts w:asciiTheme="minorHAnsi" w:hAnsiTheme="minorHAnsi"/>
        </w:rPr>
        <w:tab/>
      </w:r>
    </w:p>
    <w:bookmarkEnd w:id="0"/>
    <w:p w14:paraId="7F47F5DB" w14:textId="0A04CBDC" w:rsidR="00622FE1" w:rsidRPr="00B9108C" w:rsidRDefault="00622FE1" w:rsidP="00B9108C">
      <w:pPr>
        <w:jc w:val="both"/>
        <w:rPr>
          <w:sz w:val="24"/>
          <w:szCs w:val="24"/>
        </w:rPr>
      </w:pPr>
    </w:p>
    <w:sectPr w:rsidR="00622FE1" w:rsidRPr="00B91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A5"/>
    <w:rsid w:val="00066362"/>
    <w:rsid w:val="00220C79"/>
    <w:rsid w:val="002B30A5"/>
    <w:rsid w:val="00587388"/>
    <w:rsid w:val="00622FE1"/>
    <w:rsid w:val="00714812"/>
    <w:rsid w:val="00A77882"/>
    <w:rsid w:val="00B9108C"/>
    <w:rsid w:val="00D74C6F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3EF1"/>
  <w15:chartTrackingRefBased/>
  <w15:docId w15:val="{C7197F43-56D5-42A3-8D06-A8605273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220C79"/>
  </w:style>
  <w:style w:type="paragraph" w:styleId="NormaleWeb">
    <w:name w:val="Normal (Web)"/>
    <w:basedOn w:val="Normale"/>
    <w:uiPriority w:val="99"/>
    <w:semiHidden/>
    <w:unhideWhenUsed/>
    <w:rsid w:val="0062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2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Pierina</dc:creator>
  <cp:keywords/>
  <dc:description/>
  <cp:lastModifiedBy>Pierina</cp:lastModifiedBy>
  <cp:revision>9</cp:revision>
  <dcterms:created xsi:type="dcterms:W3CDTF">2019-09-19T15:24:00Z</dcterms:created>
  <dcterms:modified xsi:type="dcterms:W3CDTF">2019-09-20T07:34:00Z</dcterms:modified>
</cp:coreProperties>
</file>